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80" w:before="280" w:line="240" w:lineRule="auto"/>
        <w:ind w:left="2124" w:firstLine="707.9999999999998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Formulario de Inscripción </w: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636</wp:posOffset>
                </wp:positionH>
                <wp:positionV relativeFrom="paragraph">
                  <wp:posOffset>12700</wp:posOffset>
                </wp:positionV>
                <wp:extent cx="5381625" cy="3048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661538" y="3633950"/>
                          <a:ext cx="536892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92CDDC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Datos del Grupo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636</wp:posOffset>
                </wp:positionH>
                <wp:positionV relativeFrom="paragraph">
                  <wp:posOffset>12700</wp:posOffset>
                </wp:positionV>
                <wp:extent cx="5381625" cy="304800"/>
                <wp:effectExtent b="0" l="0" r="0" t="0"/>
                <wp:wrapNone/>
                <wp:docPr id="1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1625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Nombre del Grupo: </w:t>
      </w:r>
    </w:p>
    <w:p w:rsidR="00000000" w:rsidDel="00000000" w:rsidP="00000000" w:rsidRDefault="00000000" w:rsidRPr="00000000" w14:paraId="00000005">
      <w:pPr>
        <w:spacing w:after="280" w:before="280" w:line="240" w:lineRule="auto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Localidad: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Historia del grupo (extendida):</w:t>
      </w:r>
    </w:p>
    <w:p w:rsidR="00000000" w:rsidDel="00000000" w:rsidP="00000000" w:rsidRDefault="00000000" w:rsidRPr="00000000" w14:paraId="00000007">
      <w:pPr>
        <w:spacing w:after="280" w:before="28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636</wp:posOffset>
                </wp:positionH>
                <wp:positionV relativeFrom="paragraph">
                  <wp:posOffset>101600</wp:posOffset>
                </wp:positionV>
                <wp:extent cx="5381625" cy="3048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661538" y="3633950"/>
                          <a:ext cx="536892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92CDDC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Datos de la obra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636</wp:posOffset>
                </wp:positionH>
                <wp:positionV relativeFrom="paragraph">
                  <wp:posOffset>101600</wp:posOffset>
                </wp:positionV>
                <wp:extent cx="5381625" cy="304800"/>
                <wp:effectExtent b="0" l="0" r="0" t="0"/>
                <wp:wrapNone/>
                <wp:docPr id="1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1625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after="280" w:before="28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before="28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 de la obra: </w:t>
      </w:r>
    </w:p>
    <w:p w:rsidR="00000000" w:rsidDel="00000000" w:rsidP="00000000" w:rsidRDefault="00000000" w:rsidRPr="00000000" w14:paraId="0000000A">
      <w:pPr>
        <w:spacing w:after="280" w:before="28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Duración de la OBRA:</w:t>
      </w:r>
    </w:p>
    <w:p w:rsidR="00000000" w:rsidDel="00000000" w:rsidP="00000000" w:rsidRDefault="00000000" w:rsidRPr="00000000" w14:paraId="0000000B">
      <w:pPr>
        <w:spacing w:after="280" w:before="28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Sinopsis:</w:t>
      </w:r>
    </w:p>
    <w:p w:rsidR="00000000" w:rsidDel="00000000" w:rsidP="00000000" w:rsidRDefault="00000000" w:rsidRPr="00000000" w14:paraId="0000000C">
      <w:pPr>
        <w:spacing w:after="280" w:before="28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Director:</w:t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Incluir datos del director (si hubiese)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Autor:</w:t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Incluir datos del autor (si hubiese)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="240" w:lineRule="auto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Duración del VIDEO: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Enviar el texto dramático en el caso de ser posible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636</wp:posOffset>
                </wp:positionH>
                <wp:positionV relativeFrom="paragraph">
                  <wp:posOffset>266700</wp:posOffset>
                </wp:positionV>
                <wp:extent cx="5381625" cy="3048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661538" y="3633950"/>
                          <a:ext cx="536892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92CDDC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Necesidades Técnicas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636</wp:posOffset>
                </wp:positionH>
                <wp:positionV relativeFrom="paragraph">
                  <wp:posOffset>266700</wp:posOffset>
                </wp:positionV>
                <wp:extent cx="5381625" cy="304800"/>
                <wp:effectExtent b="0" l="0" r="0" t="0"/>
                <wp:wrapNone/>
                <wp:docPr id="1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1625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after="280" w:before="28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Planta de luces:</w:t>
      </w:r>
    </w:p>
    <w:p w:rsidR="00000000" w:rsidDel="00000000" w:rsidP="00000000" w:rsidRDefault="00000000" w:rsidRPr="00000000" w14:paraId="00000012">
      <w:pPr>
        <w:spacing w:after="280" w:before="28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Sonido:</w:t>
      </w:r>
    </w:p>
    <w:p w:rsidR="00000000" w:rsidDel="00000000" w:rsidP="00000000" w:rsidRDefault="00000000" w:rsidRPr="00000000" w14:paraId="00000013">
      <w:pPr>
        <w:spacing w:after="280" w:before="280" w:line="240" w:lineRule="auto"/>
        <w:rPr>
          <w:rFonts w:ascii="Quattrocento Sans" w:cs="Quattrocento Sans" w:eastAsia="Quattrocento Sans" w:hAnsi="Quattrocento Sans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Otros requerimientos: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1"/>
          <w:szCs w:val="21"/>
          <w:rtl w:val="0"/>
        </w:rPr>
        <w:t xml:space="preserve">(El elenco deberá tener en cuenta que todos los requerimientos solicitados deberán adaptarse posteriormente a las posibilidades de la sala en la que realice su función)</w:t>
      </w:r>
    </w:p>
    <w:p w:rsidR="00000000" w:rsidDel="00000000" w:rsidP="00000000" w:rsidRDefault="00000000" w:rsidRPr="00000000" w14:paraId="00000014">
      <w:pPr>
        <w:spacing w:after="280" w:before="28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80" w:before="28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-75564</wp:posOffset>
                </wp:positionH>
                <wp:positionV relativeFrom="paragraph">
                  <wp:posOffset>89148</wp:posOffset>
                </wp:positionV>
                <wp:extent cx="5381625" cy="3048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661538" y="3633950"/>
                          <a:ext cx="536892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92CDDC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8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Datos del Adulto Responsable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-75564</wp:posOffset>
                </wp:positionH>
                <wp:positionV relativeFrom="paragraph">
                  <wp:posOffset>89148</wp:posOffset>
                </wp:positionV>
                <wp:extent cx="5381625" cy="304800"/>
                <wp:effectExtent b="0" l="0" r="0" t="0"/>
                <wp:wrapNone/>
                <wp:docPr id="1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1625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spacing w:after="280" w:before="28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80" w:before="28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Nombre y Apellido:</w:t>
      </w:r>
    </w:p>
    <w:p w:rsidR="00000000" w:rsidDel="00000000" w:rsidP="00000000" w:rsidRDefault="00000000" w:rsidRPr="00000000" w14:paraId="00000018">
      <w:pPr>
        <w:spacing w:after="280" w:before="28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Teléfono:</w:t>
      </w:r>
    </w:p>
    <w:p w:rsidR="00000000" w:rsidDel="00000000" w:rsidP="00000000" w:rsidRDefault="00000000" w:rsidRPr="00000000" w14:paraId="00000019">
      <w:pPr>
        <w:spacing w:after="280" w:before="28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Celular:</w:t>
      </w:r>
    </w:p>
    <w:p w:rsidR="00000000" w:rsidDel="00000000" w:rsidP="00000000" w:rsidRDefault="00000000" w:rsidRPr="00000000" w14:paraId="0000001A">
      <w:pPr>
        <w:spacing w:after="280" w:before="280" w:line="240" w:lineRule="auto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E-mail: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80" w:before="28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-75564</wp:posOffset>
                </wp:positionH>
                <wp:positionV relativeFrom="paragraph">
                  <wp:posOffset>-25399</wp:posOffset>
                </wp:positionV>
                <wp:extent cx="5381625" cy="3048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661538" y="3633950"/>
                          <a:ext cx="536892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92CDDC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Responder a estas consignas: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80" w:before="28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-75564</wp:posOffset>
                </wp:positionH>
                <wp:positionV relativeFrom="paragraph">
                  <wp:posOffset>-25399</wp:posOffset>
                </wp:positionV>
                <wp:extent cx="5381625" cy="304800"/>
                <wp:effectExtent b="0" l="0" r="0" t="0"/>
                <wp:wrapNone/>
                <wp:docPr id="1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1625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¿Qué es lo que más les gusta de su espectáculo?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Subrayar un momento especial del texto dramático que trabajaron.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¿Cómo se enteraron del festival?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80" w:before="28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-75564</wp:posOffset>
                </wp:positionH>
                <wp:positionV relativeFrom="paragraph">
                  <wp:posOffset>304800</wp:posOffset>
                </wp:positionV>
                <wp:extent cx="5381625" cy="3048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661538" y="3633950"/>
                          <a:ext cx="536892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92CDDC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8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Completar la siguiente ficha con los datos del elenco*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-75564</wp:posOffset>
                </wp:positionH>
                <wp:positionV relativeFrom="paragraph">
                  <wp:posOffset>304800</wp:posOffset>
                </wp:positionV>
                <wp:extent cx="5381625" cy="304800"/>
                <wp:effectExtent b="0" l="0" r="0" t="0"/>
                <wp:wrapNone/>
                <wp:docPr id="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1625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spacing w:after="280" w:before="28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80" w:before="28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 modo de ejemplo: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243"/>
        <w:tblW w:w="9635.0" w:type="dxa"/>
        <w:jc w:val="left"/>
        <w:tblLayout w:type="fixed"/>
        <w:tblLook w:val="0000"/>
      </w:tblPr>
      <w:tblGrid>
        <w:gridCol w:w="180"/>
        <w:gridCol w:w="849"/>
        <w:gridCol w:w="847"/>
        <w:gridCol w:w="994"/>
        <w:gridCol w:w="566"/>
        <w:gridCol w:w="994"/>
        <w:gridCol w:w="1050"/>
        <w:gridCol w:w="849"/>
        <w:gridCol w:w="709"/>
        <w:gridCol w:w="467"/>
        <w:gridCol w:w="1249"/>
        <w:gridCol w:w="851"/>
        <w:gridCol w:w="30"/>
        <w:tblGridChange w:id="0">
          <w:tblGrid>
            <w:gridCol w:w="180"/>
            <w:gridCol w:w="849"/>
            <w:gridCol w:w="847"/>
            <w:gridCol w:w="994"/>
            <w:gridCol w:w="566"/>
            <w:gridCol w:w="994"/>
            <w:gridCol w:w="1050"/>
            <w:gridCol w:w="849"/>
            <w:gridCol w:w="709"/>
            <w:gridCol w:w="467"/>
            <w:gridCol w:w="1249"/>
            <w:gridCol w:w="851"/>
            <w:gridCol w:w="30"/>
          </w:tblGrid>
        </w:tblGridChange>
      </w:tblGrid>
      <w:tr>
        <w:trPr>
          <w:cantSplit w:val="0"/>
          <w:trHeight w:val="39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right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Apellido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Nombre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Documento/Pasaporte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Edad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Dirección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Provincia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Colegio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Fecha nac.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Rol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Personaje**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Firma***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Pérez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María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38169978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Calle Falsa 123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Bs. As.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Normal 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11/07/93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Actriz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Blancanieves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*Incluir los datos del director, los actores, técnicos y asistentes. Los elencos que residan a más de 80 kms de la comuna de Temuco, deben considerar que los que integren esta ficha serán a los que el Festival otorgará alojamiento y considerará como participantes. </w:t>
        <w:br w:type="textWrapping"/>
        <w:t xml:space="preserve">* *Indicar que personaje realiza el actor/actriz en la obra realizada. En el caso de no tener nombre, indicar alguna característica que facilite su identificación.</w:t>
        <w:br w:type="textWrapping"/>
        <w:t xml:space="preserve">*** Si la ficha es enviada vía e-mail escanear las firmas e incluirlas en el cuadro. </w:t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57313</wp:posOffset>
                </wp:positionH>
                <wp:positionV relativeFrom="paragraph">
                  <wp:posOffset>2198284</wp:posOffset>
                </wp:positionV>
                <wp:extent cx="5285730" cy="61086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35198" y="3506633"/>
                          <a:ext cx="5221605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thickThin" w="641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“En el caso de que ocurra algún cambio en los listados, avisar con un mes de antelación, caso contrario no será considerado por la organización”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2375" lIns="78100" spcFirstLastPara="1" rIns="78100" wrap="square" tIns="323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57313</wp:posOffset>
                </wp:positionH>
                <wp:positionV relativeFrom="paragraph">
                  <wp:posOffset>2198284</wp:posOffset>
                </wp:positionV>
                <wp:extent cx="5285730" cy="610860"/>
                <wp:effectExtent b="0" l="0" r="0" t="0"/>
                <wp:wrapNone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85730" cy="610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headerReference r:id="rId16" w:type="even"/>
      <w:footerReference r:id="rId17" w:type="default"/>
      <w:footerReference r:id="rId18" w:type="first"/>
      <w:footerReference r:id="rId19" w:type="even"/>
      <w:pgSz w:h="16838" w:w="11906" w:orient="portrait"/>
      <w:pgMar w:bottom="1417" w:top="1417" w:left="1701" w:right="1701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widowControl w:val="0"/>
      <w:spacing w:after="0" w:before="1" w:line="240" w:lineRule="auto"/>
      <w:ind w:left="11.338582677165334" w:firstLine="0"/>
      <w:rPr>
        <w:rFonts w:ascii="Times New Roman" w:cs="Times New Roman" w:eastAsia="Times New Roman" w:hAnsi="Times New Roman"/>
        <w:sz w:val="14"/>
        <w:szCs w:val="14"/>
      </w:rPr>
    </w:pPr>
    <w:r w:rsidDel="00000000" w:rsidR="00000000" w:rsidRPr="00000000">
      <w:rPr>
        <w:rFonts w:ascii="Times New Roman" w:cs="Times New Roman" w:eastAsia="Times New Roman" w:hAnsi="Times New Roman"/>
        <w:sz w:val="14"/>
        <w:szCs w:val="14"/>
        <w:rtl w:val="0"/>
      </w:rPr>
      <w:t xml:space="preserve">PROYECTO FINANCIADO A TRAVÉS DE FFOIP 2024</w:t>
    </w:r>
  </w:p>
  <w:p w:rsidR="00000000" w:rsidDel="00000000" w:rsidP="00000000" w:rsidRDefault="00000000" w:rsidRPr="00000000" w14:paraId="00000059">
    <w:pPr>
      <w:widowControl w:val="0"/>
      <w:spacing w:after="0" w:before="1" w:line="240" w:lineRule="auto"/>
      <w:ind w:left="11.338582677165334" w:firstLine="0"/>
      <w:rPr>
        <w:sz w:val="24"/>
        <w:szCs w:val="24"/>
      </w:rPr>
    </w:pPr>
    <w:r w:rsidDel="00000000" w:rsidR="00000000" w:rsidRPr="00000000">
      <w:rPr>
        <w:sz w:val="24"/>
        <w:szCs w:val="24"/>
      </w:rPr>
      <w:drawing>
        <wp:inline distB="0" distT="0" distL="0" distR="0">
          <wp:extent cx="2303463" cy="982670"/>
          <wp:effectExtent b="0" l="0" r="0" t="0"/>
          <wp:docPr descr="C:\Users\Pablo Navarrete\AppData\Local\Microsoft\Windows\INetCache\Content.Word\Fondos_2024_FFOIP_2 (1).png" id="19" name="image3.png"/>
          <a:graphic>
            <a:graphicData uri="http://schemas.openxmlformats.org/drawingml/2006/picture">
              <pic:pic>
                <pic:nvPicPr>
                  <pic:cNvPr descr="C:\Users\Pablo Navarrete\AppData\Local\Microsoft\Windows\INetCache\Content.Word\Fondos_2024_FFOIP_2 (1).png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03463" cy="9826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</w:rPr>
      <w:drawing>
        <wp:inline distB="0" distT="0" distL="0" distR="0">
          <wp:extent cx="912813" cy="821531"/>
          <wp:effectExtent b="0" l="0" r="0" t="0"/>
          <wp:docPr descr="C:\Users\Pablo Navarrete\AppData\Local\Microsoft\Windows\INetCache\Content.Word\color_MSGG (1).jpg" id="21" name="image2.jpg"/>
          <a:graphic>
            <a:graphicData uri="http://schemas.openxmlformats.org/drawingml/2006/picture">
              <pic:pic>
                <pic:nvPicPr>
                  <pic:cNvPr descr="C:\Users\Pablo Navarrete\AppData\Local\Microsoft\Windows\INetCache\Content.Word\color_MSGG (1).jp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2813" cy="8215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</w:rPr>
      <w:drawing>
        <wp:inline distB="0" distT="0" distL="114300" distR="114300">
          <wp:extent cx="885326" cy="804228"/>
          <wp:effectExtent b="0" l="0" r="0" t="0"/>
          <wp:docPr id="2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5326" cy="8042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 xml:space="preserve">     </w:t>
    </w: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810260" cy="832159"/>
          <wp:effectExtent b="0" l="0" r="0" t="0"/>
          <wp:docPr id="20" name="image11.jpg"/>
          <a:graphic>
            <a:graphicData uri="http://schemas.openxmlformats.org/drawingml/2006/picture">
              <pic:pic>
                <pic:nvPicPr>
                  <pic:cNvPr id="0" name="image11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0260" cy="83215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after="200" w:line="276" w:lineRule="auto"/>
    </w:pPr>
    <w:rPr>
      <w:rFonts w:ascii="Calibri" w:eastAsia="Calibri" w:hAnsi="Calibri"/>
      <w:sz w:val="22"/>
      <w:szCs w:val="22"/>
      <w:lang w:eastAsia="ar-SA" w:val="es-AR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WW8Num1z0" w:customStyle="1">
    <w:name w:val="WW8Num1z0"/>
    <w:rPr>
      <w:rFonts w:ascii="Symbol" w:cs="Symbol" w:hAnsi="Symbol"/>
      <w:sz w:val="20"/>
    </w:rPr>
  </w:style>
  <w:style w:type="character" w:styleId="WW8Num1z1" w:customStyle="1">
    <w:name w:val="WW8Num1z1"/>
    <w:rPr>
      <w:rFonts w:ascii="Courier New" w:cs="Courier New" w:hAnsi="Courier New"/>
      <w:sz w:val="20"/>
    </w:rPr>
  </w:style>
  <w:style w:type="character" w:styleId="WW8Num1z2" w:customStyle="1">
    <w:name w:val="WW8Num1z2"/>
    <w:rPr>
      <w:rFonts w:ascii="Wingdings" w:cs="Wingdings" w:hAnsi="Wingdings"/>
      <w:sz w:val="20"/>
    </w:rPr>
  </w:style>
  <w:style w:type="character" w:styleId="Fuentedeprrafopredeter1" w:customStyle="1">
    <w:name w:val="Fuente de párrafo predeter.1"/>
  </w:style>
  <w:style w:type="character" w:styleId="TextodegloboCar" w:customStyle="1">
    <w:name w:val="Texto de globo Car"/>
    <w:rPr>
      <w:rFonts w:ascii="Tahoma" w:cs="Tahoma" w:hAnsi="Tahoma"/>
      <w:sz w:val="16"/>
      <w:szCs w:val="16"/>
      <w:lang w:val="es-AR"/>
    </w:rPr>
  </w:style>
  <w:style w:type="character" w:styleId="EncabezadoCar" w:customStyle="1">
    <w:name w:val="Encabezado Car"/>
    <w:rPr>
      <w:sz w:val="22"/>
      <w:szCs w:val="22"/>
      <w:lang w:val="es-AR"/>
    </w:rPr>
  </w:style>
  <w:style w:type="character" w:styleId="PiedepginaCar" w:customStyle="1">
    <w:name w:val="Pie de página Car"/>
    <w:rPr>
      <w:sz w:val="22"/>
      <w:szCs w:val="22"/>
      <w:lang w:val="es-AR"/>
    </w:rPr>
  </w:style>
  <w:style w:type="paragraph" w:styleId="Encabezado1" w:customStyle="1">
    <w:name w:val="Encabezado1"/>
    <w:basedOn w:val="Normal"/>
    <w:next w:val="Textoindependiente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Etiqueta" w:customStyle="1">
    <w:name w:val="Etiqueta"/>
    <w:basedOn w:val="Normal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 w:customStyle="1">
    <w:name w:val="Índice"/>
    <w:basedOn w:val="Normal"/>
    <w:pPr>
      <w:suppressLineNumbers w:val="1"/>
    </w:pPr>
    <w:rPr>
      <w:rFonts w:cs="Mangal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Contenidodelmarco" w:customStyle="1">
    <w:name w:val="Contenido del marco"/>
    <w:basedOn w:val="Textoindependiente"/>
  </w:style>
  <w:style w:type="paragraph" w:styleId="Contenidodelatabla" w:customStyle="1">
    <w:name w:val="Contenido de la tabla"/>
    <w:basedOn w:val="Normal"/>
    <w:pPr>
      <w:suppressLineNumbers w:val="1"/>
    </w:pPr>
  </w:style>
  <w:style w:type="paragraph" w:styleId="Encabezadodelatabla" w:customStyle="1">
    <w:name w:val="Encabezado de la tabla"/>
    <w:basedOn w:val="Contenidodelatabla"/>
    <w:pPr>
      <w:jc w:val="center"/>
    </w:pPr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9.png"/><Relationship Id="rId13" Type="http://schemas.openxmlformats.org/officeDocument/2006/relationships/image" Target="media/image4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header" Target="header3.xml"/><Relationship Id="rId14" Type="http://schemas.openxmlformats.org/officeDocument/2006/relationships/header" Target="header2.xml"/><Relationship Id="rId17" Type="http://schemas.openxmlformats.org/officeDocument/2006/relationships/footer" Target="footer2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footer" Target="footer3.xml"/><Relationship Id="rId7" Type="http://schemas.openxmlformats.org/officeDocument/2006/relationships/image" Target="media/image7.png"/><Relationship Id="rId8" Type="http://schemas.openxmlformats.org/officeDocument/2006/relationships/image" Target="media/image10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jpg"/><Relationship Id="rId3" Type="http://schemas.openxmlformats.org/officeDocument/2006/relationships/image" Target="media/image1.jpg"/><Relationship Id="rId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N0Bd/ZvSVO01o7d438gDBFW8Wg==">CgMxLjA4AHIhMVh3azJXbkp2bFhncmM5U0tiMFV4d2hIcFpfT2hIcjFf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2024-08-16T16:32:00Z</dcterms:created>
  <dc:creator>Jorge</dc:creator>
</cp:coreProperties>
</file>